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11" w:rsidRDefault="00090311" w:rsidP="0009031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64093">
        <w:rPr>
          <w:rFonts w:ascii="Times New Roman" w:hAnsi="Times New Roman" w:cs="Times New Roman"/>
          <w:b/>
          <w:sz w:val="24"/>
          <w:szCs w:val="24"/>
        </w:rPr>
        <w:t>Table S2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40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C89">
        <w:rPr>
          <w:rFonts w:ascii="Times New Roman" w:hAnsi="Times New Roman" w:cs="Times New Roman"/>
          <w:b/>
          <w:sz w:val="24"/>
          <w:szCs w:val="24"/>
        </w:rPr>
        <w:t xml:space="preserve">Ice-free ASPAs that have designations related to the protection of </w:t>
      </w:r>
      <w:r>
        <w:rPr>
          <w:rFonts w:ascii="Times New Roman" w:hAnsi="Times New Roman" w:cs="Times New Roman"/>
          <w:b/>
          <w:sz w:val="24"/>
          <w:szCs w:val="24"/>
        </w:rPr>
        <w:t xml:space="preserve">terrestrial </w:t>
      </w:r>
      <w:r w:rsidRPr="00CC4C89">
        <w:rPr>
          <w:rFonts w:ascii="Times New Roman" w:hAnsi="Times New Roman" w:cs="Times New Roman"/>
          <w:b/>
          <w:sz w:val="24"/>
          <w:szCs w:val="24"/>
        </w:rPr>
        <w:t>biodiversity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tbl>
      <w:tblPr>
        <w:tblStyle w:val="TableGrid"/>
        <w:tblW w:w="14718" w:type="dxa"/>
        <w:tblLayout w:type="fixed"/>
        <w:tblLook w:val="04A0" w:firstRow="1" w:lastRow="0" w:firstColumn="1" w:lastColumn="0" w:noHBand="0" w:noVBand="1"/>
      </w:tblPr>
      <w:tblGrid>
        <w:gridCol w:w="729"/>
        <w:gridCol w:w="2169"/>
        <w:gridCol w:w="1233"/>
        <w:gridCol w:w="1134"/>
        <w:gridCol w:w="1134"/>
        <w:gridCol w:w="1276"/>
        <w:gridCol w:w="992"/>
        <w:gridCol w:w="1134"/>
        <w:gridCol w:w="1134"/>
        <w:gridCol w:w="2835"/>
        <w:gridCol w:w="948"/>
      </w:tblGrid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68711E" w:rsidP="0068711E">
            <w:pPr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en-AU"/>
              </w:rPr>
              <w:t>ASPA</w:t>
            </w:r>
            <w:r w:rsidR="008A103E"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ID</w:t>
            </w:r>
          </w:p>
        </w:tc>
        <w:tc>
          <w:tcPr>
            <w:tcW w:w="2169" w:type="dxa"/>
            <w:hideMark/>
          </w:tcPr>
          <w:p w:rsidR="008A103E" w:rsidRPr="00CB27B7" w:rsidRDefault="008A103E" w:rsidP="004622D5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</w:t>
            </w:r>
            <w:r w:rsidR="004622D5">
              <w:rPr>
                <w:rFonts w:ascii="Calibri" w:eastAsia="Times New Roman" w:hAnsi="Calibri" w:cs="Calibri"/>
                <w:color w:val="000000"/>
                <w:lang w:eastAsia="en-AU"/>
              </w:rPr>
              <w:t>ame</w:t>
            </w:r>
          </w:p>
        </w:tc>
        <w:tc>
          <w:tcPr>
            <w:tcW w:w="1233" w:type="dxa"/>
            <w:hideMark/>
          </w:tcPr>
          <w:p w:rsidR="008A103E" w:rsidRPr="00CB27B7" w:rsidRDefault="004622D5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Ice-free area</w:t>
            </w:r>
            <w:r w:rsidR="008A103E"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(km)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Lat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itude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Lon</w:t>
            </w: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gitude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Proponent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Original designation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Original designation year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Designation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Modified designation</w:t>
            </w:r>
          </w:p>
        </w:tc>
        <w:tc>
          <w:tcPr>
            <w:tcW w:w="948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ACBR</w:t>
            </w:r>
            <w:r w:rsidR="004622D5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ID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101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Taylor Rookery, Mac. Robertson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0.264136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-67.4548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60.8854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IV-1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XVII-2 (1992)*, Measure 2 (2005), Measure 1 (2010)</w:t>
            </w:r>
          </w:p>
        </w:tc>
        <w:tc>
          <w:tcPr>
            <w:tcW w:w="948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na</w:t>
            </w:r>
            <w:proofErr w:type="spellEnd"/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102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Rookery Islands,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Holme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Bay, Mac. Robertson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1.668916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-67.5995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62.5221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IV-2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XVII-2 (1992)*, Measure 2 (2005), Measure 2 (2010)</w:t>
            </w:r>
          </w:p>
        </w:tc>
        <w:tc>
          <w:tcPr>
            <w:tcW w:w="948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na</w:t>
            </w:r>
            <w:proofErr w:type="spellEnd"/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103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Ardery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Island, Budd Coast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0.54301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-66.3709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110.4528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IV-3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XVII-2 (1992)*, Measure 2 (2005), Measure 3 (2010)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104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Sabrina Island, Northern Ross Sea, Antarctica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1.504379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-66.8997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163.317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New Zealand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IV-4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3 (2009)</w:t>
            </w:r>
          </w:p>
        </w:tc>
        <w:tc>
          <w:tcPr>
            <w:tcW w:w="948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na</w:t>
            </w:r>
            <w:proofErr w:type="spellEnd"/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105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Beaufort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14.161345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-76.9469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166.9431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New Zealand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IV-5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1 (1997)*, Measure 2 (2003), Measure 4 (2010)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106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Cape Hallett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0.532818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-72.3206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170.233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IV-7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Rex. XIII-13 (1985), Measure 1 (2002)*, Measure 5 (2010)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107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Dion Islands, Marguerite Bay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4.674938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-67.8643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-68.7087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XVI-6 (1991)*, Measure 1 (2002)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108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Green Island, Berthelot Islands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0.166465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-65.324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-64.1509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IV-9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XVI-6 (1991)*, Measure 1 (2002)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109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Moe Island, South Orkney Islands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1.201153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-60.7362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-45.6843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13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IV-13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XVI-6 (1991)*, Measure 1 (1995), Measure 1 (2007)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110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Lynch Island, South Orkney Islands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0.14904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-60.6549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-45.6084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14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IV-14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XVI-6 (1991)*, Measure 1 (2000)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</w:tr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111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Southern Powell Island and adjacent islands, South Orkney Islands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23.556574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-60.7296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-45.0053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15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IV-15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XVI-6 (1991)*, Measure 1 (1995)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112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Coppermine Peninsula, Robert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0.666146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-62.3741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-59.712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Chile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16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1970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VI-10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XVI-6 (1991)*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113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Litchfield Island, Arthur Harbour, Anvers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0.360454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-64.7704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-64.0921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17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1975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VIII-1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2 (2004)*, Measure 4 (2009)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114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Northern Coronation Island, South Orkney Islands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91.756482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-60.5618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-45.5929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18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XIII-10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XVI-6 (1991)*, Measure 2 (2003)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115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Lagotellerie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Island, Marguerite Bay, Antarctic Peninsula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1.61535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-67.8869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-67.404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19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XIII-11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XVI-6 (1991)*, Measure 1 (2000)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116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New College Valley,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Caughley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Beach, Cape Bird, Ross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0.337902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-77.2227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166.4422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New Zealand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10, SPA 20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XIII-8, Rec. XIII-12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XVI-7 (1991) E, Rec. XVII-2 (1992)*, Measure 1 (2000), Measure 1 (2006). Measure 1 (2011)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117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Avian Island, off Adelaide Island, Antarctic Peninsula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1.121962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-67.7727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-68.8887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30, SPA 21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XV-6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XVI-4, Measure 1 (2002)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118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Summit of Mount Melbourne, Victoria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6.56091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-74.3542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164.6845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New Zealand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24, SPA 22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XIV-5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XVI-8*, Measure 2 (2003) 1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119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Davis Valley and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Forlidas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Pond,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Dufek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Massif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56.805772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-82.488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-51.1204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23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1991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XVI-9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2 (2005), Measure 6 (2010)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120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Pointe-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Géologie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Archipelego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Terre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Adélie</w:t>
            </w:r>
            <w:proofErr w:type="spellEnd"/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0.08107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-66.6733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140.012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France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SPA 24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1995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3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2 (2005), Measure 2 (2011)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</w:t>
            </w:r>
          </w:p>
        </w:tc>
      </w:tr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121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Cape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Royds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, Ross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0.62161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-77.5564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166.16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1975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VIII-4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Rec. X-6 (1979) E, Rec. XII-5 (1983) E, Rec. XIII-9 (1985), Res. 7 (1995) E, Decision 4 (1998)1, Measure 2 (2000) E, Measure 1 (2002), Measure </w:t>
            </w: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5 (2009)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9</w:t>
            </w:r>
          </w:p>
        </w:tc>
      </w:tr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123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Barwick Valley, Victoria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418.14355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-77.3481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160.9485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1975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VIII-4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X-6 (1979) E, Rec. XII-5 (1983) E, Rec. XIII-7 (1985) E, Res. 7 (1995) E, Measure 2 (2000) E, Measure 1 (2002), Measure 6 (2008)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124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Cape Crozier, Ross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72.209636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-77.4809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169.3313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4, SPA 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IV-6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VIII-4 (1975)*, Rec. VIII-2 (1975), Rec. X-6 (1979) E, Rec. XII-5 (1983) E, Rec. XIII-7 (1985) E, Rec. XVI-7 (1991) E, Measure 3 (2001) E, Measure 1 (2002), Measure 7 (2008)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126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Byers Peninsula, Livingston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90.342203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-62.6321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-61.0348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Chile, 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6, SPA 10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IV-10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VIII-4 (1975)*, Rec. VIII-2 (1975), Rec. X-6 (1979) E, Rec. XII-5 (1983) E, Rec. XIII-7 (1985) E, Rec. XVI-5 (1991), Measure 3 (2001) E, Measure 1 (2002), Measure 4 (2011)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127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Haswell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5.013384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-66.5289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93.0252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Russia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1975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VIII-4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X-6 (1979) E, Rec. XII-5 (1983) E, Rec. XIII-7 (1985) E, Rec. XVI-7 (1991) E, Measure 3 (2001) E, Measure 4 (2005) E, Measure 1 (2006), Measure 5 (2011)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128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Western shore of Admiralty Bay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18.043812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-62.1976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-58.4634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Poland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1979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X-5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XII-5 (1983) E, Rec. XIII-7 (1985) E, Res. 7 (1995) E, Measure 1 (2000)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129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Rothera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Point, </w:t>
            </w: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Adelaide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0.037361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-67.567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-68.1157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Res. 7 (1995) E, Measure 1 </w:t>
            </w: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(1996), Measure 1 (2007)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130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Tramway Ridge, Mount Erebus, Ross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0.04016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-77.5181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167.11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New Zealand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XVI-7 (1991) E, Measure 2 (1995), Measure 3 (1997), Measure 1 (2002)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131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Canada Glacier, Lake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Fryxell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, Taylor Valley, Victoria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1.513958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-77.6115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163.0425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New Zealand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XVI-7 (1991) E, Measure 3 (1997), Measure 1 (2006), Measure 6 (2011)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132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Potter Peninsula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2.174187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-62.2562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-58.609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Argentina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3 (1996) E, Measure 3 (1997), Measure 2 (2005)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133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Harmony Cove, Nelson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30.689739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-62.3051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-59.1946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Argentina, Chile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7 (1995) E, Measure 3 (1997), Measure 2 (2005)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134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Cierva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Point and offshore islands,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Danco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Coast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59.025732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-64.171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-61.0277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Argentina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7 (1995) E Measure 3 (1997), Measure 1 (2006)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135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Northeast Bailey Peninsula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0.281126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-66.2838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110.5443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7 (1995) E, Measure 2 (2000) E, Measure 2 (2003), Measure 8 (2008)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136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Clark Peninsula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9.380319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-66.251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110.5967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7 (1995) E Measure 1 (2000), Measure 1 (2006), Measure 7 (2009)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137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North-West White Island, McMurdo Sound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141.60863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-78.0416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167.3051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XVI-7 (1991) E, Measure 3 (2001) Ç, Measure 1 (2002), Measure 9 (2008)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138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Linnaeus Terrace,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Asgard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Range, Victoria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0.782374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-77.5978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161.0826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19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7 (1995) E, Measure 1 (1996), Measure 10 (2008)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139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Biscoe Point, Anvers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0.094287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-64.806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-63.7753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20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3 (1996) Ç, Decision 4 (1998)1, Measure 2 (2000) E, Measure 2 (2004), Measure 7 (2010)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140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Parts of Deception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1.009377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-62.9207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-60.6691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21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XIII-8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7 (1995) E, Measure 2 (2000) E, Measure 3 (2005)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141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Yukidori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Valley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Langhovde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Lützow-Holmbukta</w:t>
            </w:r>
            <w:proofErr w:type="spellEnd"/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4.876129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-69.2373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39.7749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Japan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22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XIV-5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XVI-7 (1991) E, Measure 1 (2000)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5</w:t>
            </w:r>
          </w:p>
        </w:tc>
      </w:tr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142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Svarthamaren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Mühlig-Hofmannfjella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Dronning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Maud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6.491545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-71.9089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5.1825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Norway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23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XIV-5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3 (1996) E, Measure 1 (1999), Measure 2 (2004), Measure 8 (2009)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8A103E" w:rsidRPr="00CB27B7" w:rsidTr="00A32E8A">
        <w:trPr>
          <w:trHeight w:val="9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143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Marine Plain, Mule Peninsula, Vestfold Hills, Princess Elizabeth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20.462391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-68.6308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78.1419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25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XIV-5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3 (1996) E, Measure 2 (2000) E, Measure 2 (2003)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147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Ablation Point, Ganymede Heights, Alexander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109.02115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-70.8524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-68.4153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29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1989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XV-6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Res. 3 (1996) E, Measure 2 (2000) E, Measure 1 (2002)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149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Cape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Shirreff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, Livingston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9.736266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-62.4747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-60.8034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32, SPA 11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1966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IV-11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XV-7 (1989)*, Res. 3 (1996) E, Decision 4 (1998)1, Measure 2 (2000) E, Measure 2 (2005), Measure 7 (2011)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150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Ardley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Island, Maxwell Bay, King George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1.21698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-62.212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-58.9315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Chile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33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1991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XVI-2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3 (2001) E, Measure 4 (2005) E, Measure 9 (2009)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151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Lions Rump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1.322779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-62.1342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-58.1379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Poland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34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1991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Rec. XVI-2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Decision 4 (1998)1, Measure 1 (2000)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154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Botany Bay, Cape Geology, Victoria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2.139478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-77.0106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162.5678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New Zealand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SSSI 37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1997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3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2 (2003), Measure 11 (2008)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9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160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Frazier Islands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0.064759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-66.225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110.1535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2003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2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13 (2008)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</w:tr>
      <w:tr w:rsidR="008A103E" w:rsidRPr="00CB27B7" w:rsidTr="00A32E8A">
        <w:trPr>
          <w:trHeight w:val="615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163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Dakshin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Gangotri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Glacier, </w:t>
            </w: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Dronning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Maud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4.310395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-70.7474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11.582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India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2005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2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12 (2010)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6</w:t>
            </w:r>
          </w:p>
        </w:tc>
      </w:tr>
      <w:tr w:rsidR="008A103E" w:rsidRPr="00CB27B7" w:rsidTr="00A32E8A">
        <w:trPr>
          <w:trHeight w:val="45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164</w:t>
            </w:r>
          </w:p>
        </w:tc>
        <w:tc>
          <w:tcPr>
            <w:tcW w:w="2169" w:type="dxa"/>
            <w:hideMark/>
          </w:tcPr>
          <w:p w:rsidR="008A103E" w:rsidRPr="00706F61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706F61">
              <w:rPr>
                <w:rFonts w:ascii="Calibri" w:eastAsia="Times New Roman" w:hAnsi="Calibri" w:cs="Calibri"/>
                <w:color w:val="000000"/>
                <w:lang w:eastAsia="en-AU"/>
              </w:rPr>
              <w:t>Scullin and Murray Monoliths, Mac Robertson Land, East Antarctica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10.2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-67.7922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66.7111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165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Edmonson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Point, Wood Bay, Victoria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5.497826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-74.3255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165.0956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Italy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2006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1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8 (2011)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</w:tr>
      <w:tr w:rsidR="008A103E" w:rsidRPr="00CB27B7" w:rsidTr="00A32E8A">
        <w:trPr>
          <w:trHeight w:val="3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167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Hawker Island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2.174501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-68.6355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77.8578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2006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1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9 (2011)</w:t>
            </w: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169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Amanda Bay, Ingrid Christensen Coast, Princess Elizabeth Land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17.146826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-69.2536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76.8475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Australia, China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2008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3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7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170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Marion Nunataks, Charcot Island, Antarctic Peninsula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179.55357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-69.7583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-75.25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UK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2008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4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4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171</w:t>
            </w:r>
          </w:p>
        </w:tc>
        <w:tc>
          <w:tcPr>
            <w:tcW w:w="2169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Narebski</w:t>
            </w:r>
            <w:proofErr w:type="spellEnd"/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Point, Barton Peninsula, KGI</w:t>
            </w:r>
          </w:p>
        </w:tc>
        <w:tc>
          <w:tcPr>
            <w:tcW w:w="1233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0.891893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-62.2339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-58.7679</w:t>
            </w:r>
          </w:p>
        </w:tc>
        <w:tc>
          <w:tcPr>
            <w:tcW w:w="1276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Korea</w:t>
            </w:r>
          </w:p>
        </w:tc>
        <w:tc>
          <w:tcPr>
            <w:tcW w:w="992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2009</w:t>
            </w:r>
          </w:p>
        </w:tc>
        <w:tc>
          <w:tcPr>
            <w:tcW w:w="1134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Measure 13</w:t>
            </w:r>
          </w:p>
        </w:tc>
        <w:tc>
          <w:tcPr>
            <w:tcW w:w="2835" w:type="dxa"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48" w:type="dxa"/>
            <w:noWrap/>
            <w:hideMark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27B7">
              <w:rPr>
                <w:rFonts w:ascii="Calibri" w:eastAsia="Times New Roman" w:hAnsi="Calibri" w:cs="Calibri"/>
                <w:color w:val="000000"/>
                <w:lang w:eastAsia="en-AU"/>
              </w:rPr>
              <w:t>3</w:t>
            </w:r>
          </w:p>
        </w:tc>
      </w:tr>
      <w:tr w:rsidR="008A103E" w:rsidRPr="00CB27B7" w:rsidTr="00A32E8A">
        <w:trPr>
          <w:trHeight w:val="600"/>
        </w:trPr>
        <w:tc>
          <w:tcPr>
            <w:tcW w:w="729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173</w:t>
            </w:r>
          </w:p>
        </w:tc>
        <w:tc>
          <w:tcPr>
            <w:tcW w:w="2169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Wellington Point (terrestrial) and Silverfish Bay (marine)</w:t>
            </w:r>
          </w:p>
        </w:tc>
        <w:tc>
          <w:tcPr>
            <w:tcW w:w="1233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5.65</w:t>
            </w:r>
          </w:p>
        </w:tc>
        <w:tc>
          <w:tcPr>
            <w:tcW w:w="1134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33119">
              <w:rPr>
                <w:rFonts w:ascii="Calibri" w:eastAsia="Times New Roman" w:hAnsi="Calibri" w:cs="Calibri"/>
                <w:color w:val="000000"/>
                <w:lang w:eastAsia="en-AU"/>
              </w:rPr>
              <w:t>-74.6183</w:t>
            </w:r>
          </w:p>
        </w:tc>
        <w:tc>
          <w:tcPr>
            <w:tcW w:w="1134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13475D">
              <w:rPr>
                <w:rFonts w:ascii="Calibri" w:eastAsia="Times New Roman" w:hAnsi="Calibri" w:cs="Calibri"/>
                <w:color w:val="000000"/>
                <w:lang w:eastAsia="en-AU"/>
              </w:rPr>
              <w:t>164.96</w:t>
            </w:r>
          </w:p>
        </w:tc>
        <w:tc>
          <w:tcPr>
            <w:tcW w:w="1276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USA</w:t>
            </w:r>
          </w:p>
        </w:tc>
        <w:tc>
          <w:tcPr>
            <w:tcW w:w="992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134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2013</w:t>
            </w:r>
          </w:p>
        </w:tc>
        <w:tc>
          <w:tcPr>
            <w:tcW w:w="1134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2835" w:type="dxa"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948" w:type="dxa"/>
            <w:noWrap/>
          </w:tcPr>
          <w:p w:rsidR="008A103E" w:rsidRPr="00CB27B7" w:rsidRDefault="008A103E" w:rsidP="00A32E8A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color w:val="000000"/>
                <w:lang w:eastAsia="en-AU"/>
              </w:rPr>
              <w:t>8</w:t>
            </w:r>
          </w:p>
        </w:tc>
      </w:tr>
    </w:tbl>
    <w:p w:rsidR="008A103E" w:rsidRDefault="008A103E" w:rsidP="008A103E"/>
    <w:p w:rsidR="00C763E4" w:rsidRDefault="00C763E4"/>
    <w:sectPr w:rsidR="00C763E4" w:rsidSect="008A10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3E"/>
    <w:rsid w:val="00090311"/>
    <w:rsid w:val="003917DB"/>
    <w:rsid w:val="004622D5"/>
    <w:rsid w:val="0068711E"/>
    <w:rsid w:val="0072576A"/>
    <w:rsid w:val="00837FDD"/>
    <w:rsid w:val="008529EF"/>
    <w:rsid w:val="008A103E"/>
    <w:rsid w:val="00C7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Antarctic Division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Terauds</dc:creator>
  <cp:lastModifiedBy>Justine Shaw</cp:lastModifiedBy>
  <cp:revision>2</cp:revision>
  <dcterms:created xsi:type="dcterms:W3CDTF">2014-05-18T01:12:00Z</dcterms:created>
  <dcterms:modified xsi:type="dcterms:W3CDTF">2014-05-18T01:12:00Z</dcterms:modified>
</cp:coreProperties>
</file>